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40" w:rsidRPr="00657DA7" w:rsidRDefault="00657DA7">
      <w:pPr>
        <w:rPr>
          <w:rFonts w:ascii="Times New Roman" w:hAnsi="Times New Roman" w:cs="Times New Roman"/>
          <w:sz w:val="32"/>
          <w:szCs w:val="32"/>
        </w:rPr>
      </w:pPr>
      <w:r w:rsidRPr="00657DA7">
        <w:rPr>
          <w:rFonts w:ascii="Times New Roman" w:hAnsi="Times New Roman" w:cs="Times New Roman"/>
          <w:sz w:val="32"/>
          <w:szCs w:val="32"/>
        </w:rPr>
        <w:t>Заседание комиссии по противодействию коррупции состоится 2</w:t>
      </w:r>
      <w:r w:rsidR="009943C7">
        <w:rPr>
          <w:rFonts w:ascii="Times New Roman" w:hAnsi="Times New Roman" w:cs="Times New Roman"/>
          <w:sz w:val="32"/>
          <w:szCs w:val="32"/>
        </w:rPr>
        <w:t>1</w:t>
      </w:r>
      <w:r w:rsidRPr="00657DA7">
        <w:rPr>
          <w:rFonts w:ascii="Times New Roman" w:hAnsi="Times New Roman" w:cs="Times New Roman"/>
          <w:sz w:val="32"/>
          <w:szCs w:val="32"/>
        </w:rPr>
        <w:t xml:space="preserve">.12.2018 в 15-00 в </w:t>
      </w:r>
      <w:proofErr w:type="spellStart"/>
      <w:r w:rsidRPr="00657DA7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657DA7">
        <w:rPr>
          <w:rFonts w:ascii="Times New Roman" w:hAnsi="Times New Roman" w:cs="Times New Roman"/>
          <w:sz w:val="32"/>
          <w:szCs w:val="32"/>
        </w:rPr>
        <w:t>. 712</w:t>
      </w:r>
      <w:bookmarkStart w:id="0" w:name="_GoBack"/>
      <w:bookmarkEnd w:id="0"/>
    </w:p>
    <w:sectPr w:rsidR="008C4640" w:rsidRPr="0065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A7"/>
    <w:rsid w:val="00657DA7"/>
    <w:rsid w:val="008C4640"/>
    <w:rsid w:val="009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2DF8"/>
  <w15:chartTrackingRefBased/>
  <w15:docId w15:val="{6702C229-F415-4D6C-84DD-7D66090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Торгашова Светлана Ивановна</dc:creator>
  <cp:keywords/>
  <dc:description/>
  <cp:lastModifiedBy>Торгашова Светлана Ивановна</cp:lastModifiedBy>
  <cp:revision>2</cp:revision>
  <dcterms:created xsi:type="dcterms:W3CDTF">2018-11-30T07:09:00Z</dcterms:created>
  <dcterms:modified xsi:type="dcterms:W3CDTF">2018-11-30T10:04:00Z</dcterms:modified>
</cp:coreProperties>
</file>